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8EFD" w14:textId="0FE29D97" w:rsidR="00275132" w:rsidRPr="00EA301D" w:rsidRDefault="00C6331C">
      <w:pPr>
        <w:pStyle w:val="ad"/>
        <w:spacing w:line="240" w:lineRule="auto"/>
        <w:rPr>
          <w:rFonts w:eastAsia="新細明體"/>
        </w:rPr>
      </w:pPr>
      <w:r>
        <w:rPr>
          <w:rFonts w:eastAsia="新細明體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451F2" wp14:editId="16C9698C">
                <wp:simplePos x="0" y="0"/>
                <wp:positionH relativeFrom="column">
                  <wp:posOffset>4153711</wp:posOffset>
                </wp:positionH>
                <wp:positionV relativeFrom="paragraph">
                  <wp:posOffset>-142294</wp:posOffset>
                </wp:positionV>
                <wp:extent cx="2628900" cy="1116330"/>
                <wp:effectExtent l="0" t="0" r="0" b="762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06FA6" w14:textId="77777777" w:rsidR="00C6331C" w:rsidRDefault="00C6331C" w:rsidP="00C6331C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發稿單位：原住民族委員會</w:t>
                            </w:r>
                          </w:p>
                          <w:p w14:paraId="4D87FBD6" w14:textId="77777777" w:rsidR="00C6331C" w:rsidRDefault="00C6331C" w:rsidP="00C6331C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新聞聯絡人：</w:t>
                            </w:r>
                            <w:r w:rsidRPr="005C0687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潘翊讚</w:t>
                            </w:r>
                          </w:p>
                          <w:p w14:paraId="74D513FC" w14:textId="77777777" w:rsidR="00C6331C" w:rsidRPr="001B5DA9" w:rsidRDefault="00C6331C" w:rsidP="00C6331C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話：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(02)</w:t>
                            </w:r>
                            <w:r w:rsidRPr="005159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5DA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8995-3336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0975-768235</w:t>
                            </w:r>
                          </w:p>
                          <w:p w14:paraId="2D6CA32F" w14:textId="77777777" w:rsidR="00C6331C" w:rsidRPr="001B5DA9" w:rsidRDefault="00C6331C" w:rsidP="00C6331C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B5DA9">
                              <w:rPr>
                                <w:b/>
                                <w:bCs/>
                                <w:sz w:val="20"/>
                              </w:rPr>
                              <w:t>傳</w:t>
                            </w:r>
                            <w:r w:rsidRPr="001B5DA9">
                              <w:rPr>
                                <w:b/>
                                <w:bCs/>
                                <w:sz w:val="20"/>
                              </w:rPr>
                              <w:t xml:space="preserve">    </w:t>
                            </w:r>
                            <w:r w:rsidRPr="001B5DA9">
                              <w:rPr>
                                <w:b/>
                                <w:bCs/>
                                <w:sz w:val="20"/>
                              </w:rPr>
                              <w:t>真：</w:t>
                            </w:r>
                            <w:r w:rsidRPr="001B5DA9">
                              <w:rPr>
                                <w:b/>
                                <w:bCs/>
                                <w:sz w:val="20"/>
                              </w:rPr>
                              <w:t>(02)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8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521-0209</w:t>
                            </w:r>
                          </w:p>
                          <w:p w14:paraId="3BBD06A2" w14:textId="77777777" w:rsidR="00C6331C" w:rsidRPr="00F458AA" w:rsidRDefault="00C6331C" w:rsidP="00C6331C">
                            <w:pPr>
                              <w:spacing w:line="260" w:lineRule="exac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1B5DA9">
                              <w:rPr>
                                <w:b/>
                                <w:bCs/>
                                <w:sz w:val="20"/>
                              </w:rPr>
                              <w:t>發稿日期：</w:t>
                            </w:r>
                            <w:r w:rsidRPr="001B5DA9">
                              <w:rPr>
                                <w:b/>
                                <w:bCs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10</w:t>
                            </w:r>
                            <w:r w:rsidRPr="00F458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年</w:t>
                            </w:r>
                            <w:r w:rsidRPr="00F458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12</w:t>
                            </w:r>
                            <w:r w:rsidRPr="00F458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月</w:t>
                            </w:r>
                            <w:r w:rsidRPr="00F458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7</w:t>
                            </w:r>
                            <w:r w:rsidRPr="00F458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日</w:t>
                            </w:r>
                            <w:r w:rsidRPr="00F458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(</w:t>
                            </w:r>
                            <w:r w:rsidRPr="00F458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F458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二</w:t>
                            </w:r>
                            <w:r w:rsidRPr="00F458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F458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14:paraId="5DB45668" w14:textId="77777777" w:rsidR="00C6331C" w:rsidRPr="00F458AA" w:rsidRDefault="00C6331C" w:rsidP="00C6331C">
                            <w:pPr>
                              <w:spacing w:line="260" w:lineRule="exact"/>
                              <w:rPr>
                                <w:color w:val="000000" w:themeColor="text1"/>
                              </w:rPr>
                            </w:pPr>
                            <w:r w:rsidRPr="00F458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電子郵件：</w:t>
                            </w:r>
                            <w:r w:rsidRPr="00F458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18"/>
                              </w:rPr>
                              <w:t>domo@c</w:t>
                            </w:r>
                            <w:r w:rsidRPr="00F458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18"/>
                              </w:rPr>
                              <w:t>ip</w:t>
                            </w:r>
                            <w:r w:rsidRPr="00F458A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18"/>
                              </w:rPr>
                              <w:t>.gov.tw</w:t>
                            </w:r>
                          </w:p>
                          <w:p w14:paraId="6A63C0A6" w14:textId="77777777" w:rsidR="00C6331C" w:rsidRPr="0063270A" w:rsidRDefault="00C6331C" w:rsidP="00C633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451F2" id="矩形 1" o:spid="_x0000_s1026" style="position:absolute;margin-left:327.05pt;margin-top:-11.2pt;width:207pt;height:8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" filled="f" stroked="f">
                <v:textbox>
                  <w:txbxContent>
                    <w:p w14:paraId="0CC06FA6" w14:textId="77777777" w:rsidR="00C6331C" w:rsidRDefault="00C6331C" w:rsidP="00C6331C">
                      <w:pPr>
                        <w:spacing w:line="260" w:lineRule="exac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發稿單位：原住民族委員會</w:t>
                      </w:r>
                    </w:p>
                    <w:p w14:paraId="4D87FBD6" w14:textId="77777777" w:rsidR="00C6331C" w:rsidRDefault="00C6331C" w:rsidP="00C6331C">
                      <w:pPr>
                        <w:spacing w:line="260" w:lineRule="exac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新聞聯絡人：</w:t>
                      </w:r>
                      <w:r w:rsidRPr="005C0687">
                        <w:rPr>
                          <w:rFonts w:hint="eastAsia"/>
                          <w:b/>
                          <w:bCs/>
                          <w:sz w:val="20"/>
                        </w:rPr>
                        <w:t>潘翊讚</w:t>
                      </w:r>
                    </w:p>
                    <w:p w14:paraId="74D513FC" w14:textId="77777777" w:rsidR="00C6331C" w:rsidRPr="001B5DA9" w:rsidRDefault="00C6331C" w:rsidP="00C6331C">
                      <w:pPr>
                        <w:spacing w:line="260" w:lineRule="exac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電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話：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(02)</w:t>
                      </w:r>
                      <w:r w:rsidRPr="005159A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B5DA9">
                        <w:rPr>
                          <w:b/>
                          <w:bCs/>
                          <w:sz w:val="20"/>
                          <w:szCs w:val="20"/>
                        </w:rPr>
                        <w:t>8995-3336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；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0975-768235</w:t>
                      </w:r>
                    </w:p>
                    <w:p w14:paraId="2D6CA32F" w14:textId="77777777" w:rsidR="00C6331C" w:rsidRPr="001B5DA9" w:rsidRDefault="00C6331C" w:rsidP="00C6331C">
                      <w:pPr>
                        <w:spacing w:line="260" w:lineRule="exact"/>
                        <w:rPr>
                          <w:b/>
                          <w:bCs/>
                          <w:sz w:val="20"/>
                        </w:rPr>
                      </w:pPr>
                      <w:r w:rsidRPr="001B5DA9">
                        <w:rPr>
                          <w:b/>
                          <w:bCs/>
                          <w:sz w:val="20"/>
                        </w:rPr>
                        <w:t>傳</w:t>
                      </w:r>
                      <w:r w:rsidRPr="001B5DA9">
                        <w:rPr>
                          <w:b/>
                          <w:bCs/>
                          <w:sz w:val="20"/>
                        </w:rPr>
                        <w:t xml:space="preserve">    </w:t>
                      </w:r>
                      <w:r w:rsidRPr="001B5DA9">
                        <w:rPr>
                          <w:b/>
                          <w:bCs/>
                          <w:sz w:val="20"/>
                        </w:rPr>
                        <w:t>真：</w:t>
                      </w:r>
                      <w:r w:rsidRPr="001B5DA9">
                        <w:rPr>
                          <w:b/>
                          <w:bCs/>
                          <w:sz w:val="20"/>
                        </w:rPr>
                        <w:t>(02)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8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521-0209</w:t>
                      </w:r>
                    </w:p>
                    <w:p w14:paraId="3BBD06A2" w14:textId="77777777" w:rsidR="00C6331C" w:rsidRPr="00F458AA" w:rsidRDefault="00C6331C" w:rsidP="00C6331C">
                      <w:pPr>
                        <w:spacing w:line="260" w:lineRule="exact"/>
                        <w:rPr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1B5DA9">
                        <w:rPr>
                          <w:b/>
                          <w:bCs/>
                          <w:sz w:val="20"/>
                        </w:rPr>
                        <w:t>發稿日期：</w:t>
                      </w:r>
                      <w:r w:rsidRPr="001B5DA9">
                        <w:rPr>
                          <w:b/>
                          <w:bCs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10</w:t>
                      </w:r>
                      <w:r w:rsidRPr="00F458AA">
                        <w:rPr>
                          <w:b/>
                          <w:bCs/>
                          <w:color w:val="000000" w:themeColor="text1"/>
                          <w:sz w:val="20"/>
                        </w:rPr>
                        <w:t>年</w:t>
                      </w:r>
                      <w:r w:rsidRPr="00F458AA">
                        <w:rPr>
                          <w:b/>
                          <w:bCs/>
                          <w:color w:val="000000" w:themeColor="text1"/>
                          <w:sz w:val="20"/>
                        </w:rPr>
                        <w:t>12</w:t>
                      </w:r>
                      <w:r w:rsidRPr="00F458AA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</w:rPr>
                        <w:t>月</w:t>
                      </w:r>
                      <w:r w:rsidRPr="00F458AA">
                        <w:rPr>
                          <w:b/>
                          <w:bCs/>
                          <w:color w:val="000000" w:themeColor="text1"/>
                          <w:sz w:val="20"/>
                        </w:rPr>
                        <w:t>7</w:t>
                      </w:r>
                      <w:r w:rsidRPr="00F458AA">
                        <w:rPr>
                          <w:b/>
                          <w:bCs/>
                          <w:color w:val="000000" w:themeColor="text1"/>
                          <w:sz w:val="20"/>
                        </w:rPr>
                        <w:t>日</w:t>
                      </w:r>
                      <w:r w:rsidRPr="00F458AA">
                        <w:rPr>
                          <w:b/>
                          <w:bCs/>
                          <w:color w:val="000000" w:themeColor="text1"/>
                          <w:sz w:val="20"/>
                        </w:rPr>
                        <w:t xml:space="preserve"> (</w:t>
                      </w:r>
                      <w:r w:rsidRPr="00F458AA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F458AA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</w:rPr>
                        <w:t>二</w:t>
                      </w:r>
                      <w:r w:rsidRPr="00F458AA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F458AA">
                        <w:rPr>
                          <w:b/>
                          <w:bCs/>
                          <w:color w:val="000000" w:themeColor="text1"/>
                          <w:sz w:val="20"/>
                        </w:rPr>
                        <w:t>)</w:t>
                      </w:r>
                    </w:p>
                    <w:p w14:paraId="5DB45668" w14:textId="77777777" w:rsidR="00C6331C" w:rsidRPr="00F458AA" w:rsidRDefault="00C6331C" w:rsidP="00C6331C">
                      <w:pPr>
                        <w:spacing w:line="260" w:lineRule="exact"/>
                        <w:rPr>
                          <w:color w:val="000000" w:themeColor="text1"/>
                        </w:rPr>
                      </w:pPr>
                      <w:r w:rsidRPr="00F458AA">
                        <w:rPr>
                          <w:b/>
                          <w:bCs/>
                          <w:color w:val="000000" w:themeColor="text1"/>
                          <w:sz w:val="20"/>
                        </w:rPr>
                        <w:t>電子郵件：</w:t>
                      </w:r>
                      <w:r w:rsidRPr="00F458AA">
                        <w:rPr>
                          <w:b/>
                          <w:bCs/>
                          <w:color w:val="000000" w:themeColor="text1"/>
                          <w:sz w:val="20"/>
                          <w:szCs w:val="18"/>
                        </w:rPr>
                        <w:t>domo@c</w:t>
                      </w:r>
                      <w:r w:rsidRPr="00F458AA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18"/>
                        </w:rPr>
                        <w:t>ip</w:t>
                      </w:r>
                      <w:r w:rsidRPr="00F458AA">
                        <w:rPr>
                          <w:b/>
                          <w:bCs/>
                          <w:color w:val="000000" w:themeColor="text1"/>
                          <w:sz w:val="20"/>
                          <w:szCs w:val="18"/>
                        </w:rPr>
                        <w:t>.gov.tw</w:t>
                      </w:r>
                    </w:p>
                    <w:p w14:paraId="6A63C0A6" w14:textId="77777777" w:rsidR="00C6331C" w:rsidRPr="0063270A" w:rsidRDefault="00C6331C" w:rsidP="00C6331C"/>
                  </w:txbxContent>
                </v:textbox>
              </v:rect>
            </w:pict>
          </mc:Fallback>
        </mc:AlternateContent>
      </w:r>
      <w:r w:rsidR="00174B32" w:rsidRPr="00EA301D">
        <w:rPr>
          <w:rFonts w:eastAsia="新細明體" w:hint="eastAsia"/>
          <w:b/>
          <w:bCs/>
        </w:rPr>
        <w:t>南島民族論壇</w:t>
      </w:r>
      <w:r w:rsidR="00275132" w:rsidRPr="00EA301D">
        <w:rPr>
          <w:rFonts w:eastAsia="新細明體" w:hint="eastAsia"/>
          <w:b/>
          <w:bCs/>
        </w:rPr>
        <w:t xml:space="preserve">                 </w:t>
      </w:r>
    </w:p>
    <w:p w14:paraId="31F4618B" w14:textId="77777777" w:rsidR="00275132" w:rsidRPr="00EA301D" w:rsidRDefault="00275132">
      <w:pPr>
        <w:rPr>
          <w:b/>
          <w:bCs/>
          <w:sz w:val="48"/>
          <w:szCs w:val="48"/>
        </w:rPr>
      </w:pPr>
      <w:r w:rsidRPr="00EA301D">
        <w:rPr>
          <w:rFonts w:hint="eastAsia"/>
          <w:b/>
          <w:bCs/>
          <w:sz w:val="48"/>
          <w:szCs w:val="48"/>
        </w:rPr>
        <w:t>【</w:t>
      </w:r>
      <w:r w:rsidR="000161B8" w:rsidRPr="00EA301D">
        <w:rPr>
          <w:rFonts w:hint="eastAsia"/>
          <w:b/>
          <w:bCs/>
          <w:sz w:val="48"/>
          <w:szCs w:val="48"/>
        </w:rPr>
        <w:t>新聞稿</w:t>
      </w:r>
      <w:r w:rsidRPr="00EA301D">
        <w:rPr>
          <w:rFonts w:hint="eastAsia"/>
          <w:b/>
          <w:bCs/>
          <w:sz w:val="48"/>
          <w:szCs w:val="48"/>
        </w:rPr>
        <w:t>】</w:t>
      </w:r>
      <w:r w:rsidRPr="00EA301D">
        <w:rPr>
          <w:rFonts w:hint="eastAsia"/>
          <w:b/>
          <w:bCs/>
          <w:sz w:val="48"/>
          <w:szCs w:val="48"/>
        </w:rPr>
        <w:t xml:space="preserve"> </w:t>
      </w:r>
    </w:p>
    <w:p w14:paraId="074EDEFA" w14:textId="3110FD0B" w:rsidR="008F2F7D" w:rsidRDefault="00DD3D20" w:rsidP="00667A19">
      <w:pPr>
        <w:tabs>
          <w:tab w:val="center" w:pos="4770"/>
        </w:tabs>
        <w:spacing w:beforeLines="50" w:before="180" w:line="560" w:lineRule="exact"/>
        <w:jc w:val="center"/>
        <w:rPr>
          <w:rFonts w:ascii="標楷體" w:eastAsia="標楷體" w:hAnsi="標楷體"/>
          <w:b/>
          <w:sz w:val="38"/>
          <w:szCs w:val="38"/>
        </w:rPr>
      </w:pPr>
      <w:r w:rsidRPr="002745B8">
        <w:rPr>
          <w:rFonts w:ascii="標楷體" w:eastAsia="標楷體" w:hAnsi="標楷體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DD612" wp14:editId="056A3806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6286500" cy="1905"/>
                <wp:effectExtent l="0" t="0" r="19050" b="361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60799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6pt" to="4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">
                <w10:wrap anchorx="margin"/>
              </v:line>
            </w:pict>
          </mc:Fallback>
        </mc:AlternateContent>
      </w:r>
      <w:r w:rsidR="00667A19">
        <w:rPr>
          <w:rFonts w:ascii="標楷體" w:eastAsia="標楷體" w:hAnsi="標楷體"/>
          <w:b/>
          <w:sz w:val="38"/>
          <w:szCs w:val="38"/>
          <w:lang w:eastAsia="zh-HK"/>
        </w:rPr>
        <w:t>2022</w:t>
      </w:r>
      <w:r w:rsidR="00667A19">
        <w:rPr>
          <w:rFonts w:ascii="標楷體" w:eastAsia="標楷體" w:hAnsi="標楷體" w:hint="eastAsia"/>
          <w:b/>
          <w:sz w:val="38"/>
          <w:szCs w:val="38"/>
        </w:rPr>
        <w:t>年</w:t>
      </w:r>
      <w:r w:rsidR="00667A19" w:rsidRPr="002745B8">
        <w:rPr>
          <w:rFonts w:ascii="標楷體" w:eastAsia="標楷體" w:hAnsi="標楷體" w:hint="eastAsia"/>
          <w:b/>
          <w:sz w:val="38"/>
          <w:szCs w:val="38"/>
        </w:rPr>
        <w:t>南島民族論壇</w:t>
      </w:r>
      <w:r w:rsidR="00667A19">
        <w:rPr>
          <w:rFonts w:ascii="標楷體" w:eastAsia="標楷體" w:hAnsi="標楷體" w:hint="eastAsia"/>
          <w:b/>
          <w:sz w:val="38"/>
          <w:szCs w:val="38"/>
          <w:lang w:eastAsia="zh-HK"/>
        </w:rPr>
        <w:t>執委會</w:t>
      </w:r>
      <w:r w:rsidR="00667A19">
        <w:rPr>
          <w:rFonts w:ascii="標楷體" w:eastAsia="標楷體" w:hAnsi="標楷體" w:hint="eastAsia"/>
          <w:b/>
          <w:sz w:val="38"/>
          <w:szCs w:val="38"/>
        </w:rPr>
        <w:t>在</w:t>
      </w:r>
      <w:r w:rsidR="00667A19" w:rsidRPr="00667A19">
        <w:rPr>
          <w:rFonts w:ascii="標楷體" w:eastAsia="標楷體" w:hAnsi="標楷體" w:hint="eastAsia"/>
          <w:b/>
          <w:sz w:val="38"/>
          <w:szCs w:val="38"/>
        </w:rPr>
        <w:t>馬紹爾群島共和國</w:t>
      </w:r>
      <w:r w:rsidR="00667A19">
        <w:rPr>
          <w:rFonts w:ascii="標楷體" w:eastAsia="標楷體" w:hAnsi="標楷體" w:hint="eastAsia"/>
          <w:b/>
          <w:sz w:val="38"/>
          <w:szCs w:val="38"/>
        </w:rPr>
        <w:t>舉辦</w:t>
      </w:r>
    </w:p>
    <w:p w14:paraId="73C8611D" w14:textId="77777777" w:rsidR="00667A19" w:rsidRPr="00667A19" w:rsidRDefault="00667A19" w:rsidP="00667A19">
      <w:pPr>
        <w:tabs>
          <w:tab w:val="center" w:pos="4770"/>
        </w:tabs>
        <w:spacing w:beforeLines="50" w:before="180" w:line="560" w:lineRule="exact"/>
        <w:jc w:val="center"/>
        <w:rPr>
          <w:rFonts w:ascii="標楷體" w:eastAsia="標楷體" w:hAnsi="標楷體"/>
          <w:b/>
          <w:sz w:val="38"/>
          <w:szCs w:val="38"/>
        </w:rPr>
      </w:pPr>
    </w:p>
    <w:p w14:paraId="06519171" w14:textId="5FC7AA42" w:rsidR="00097A30" w:rsidRPr="00EA301D" w:rsidRDefault="002B5E84" w:rsidP="00667A19">
      <w:pPr>
        <w:adjustRightInd w:val="0"/>
        <w:snapToGrid w:val="0"/>
        <w:spacing w:line="500" w:lineRule="exact"/>
        <w:ind w:firstLine="480"/>
        <w:jc w:val="both"/>
        <w:rPr>
          <w:rFonts w:ascii="標楷體" w:eastAsia="標楷體" w:hAnsi="標楷體"/>
          <w:sz w:val="32"/>
          <w:szCs w:val="32"/>
        </w:rPr>
      </w:pPr>
      <w:r w:rsidRPr="00EA301D">
        <w:rPr>
          <w:rFonts w:ascii="標楷體" w:eastAsia="標楷體" w:hAnsi="標楷體" w:hint="eastAsia"/>
          <w:sz w:val="32"/>
          <w:szCs w:val="32"/>
        </w:rPr>
        <w:t xml:space="preserve"> </w:t>
      </w:r>
      <w:r w:rsidR="00FD29F3" w:rsidRPr="00D75320">
        <w:rPr>
          <w:rFonts w:ascii="標楷體" w:eastAsia="標楷體" w:hAnsi="標楷體" w:hint="eastAsia"/>
          <w:color w:val="000000" w:themeColor="text1"/>
          <w:sz w:val="32"/>
          <w:szCs w:val="32"/>
        </w:rPr>
        <w:t>南島民族論壇臺北秘書處今天</w:t>
      </w:r>
      <w:r w:rsidR="002745B8" w:rsidRPr="00D75320">
        <w:rPr>
          <w:rFonts w:ascii="標楷體" w:eastAsia="標楷體" w:hAnsi="標楷體" w:hint="eastAsia"/>
          <w:color w:val="000000" w:themeColor="text1"/>
          <w:sz w:val="32"/>
          <w:szCs w:val="32"/>
        </w:rPr>
        <w:t>在臺</w:t>
      </w:r>
      <w:r w:rsidR="002745B8">
        <w:rPr>
          <w:rFonts w:ascii="標楷體" w:eastAsia="標楷體" w:hAnsi="標楷體" w:hint="eastAsia"/>
          <w:sz w:val="32"/>
          <w:szCs w:val="32"/>
        </w:rPr>
        <w:t>北圓山大飯店</w:t>
      </w:r>
      <w:r w:rsidR="00605C55">
        <w:rPr>
          <w:rFonts w:ascii="標楷體" w:eastAsia="標楷體" w:hAnsi="標楷體" w:hint="eastAsia"/>
          <w:sz w:val="32"/>
          <w:szCs w:val="32"/>
        </w:rPr>
        <w:t>，</w:t>
      </w:r>
      <w:r w:rsidR="002745B8">
        <w:rPr>
          <w:rFonts w:ascii="標楷體" w:eastAsia="標楷體" w:hAnsi="標楷體" w:hint="eastAsia"/>
          <w:sz w:val="32"/>
          <w:szCs w:val="32"/>
        </w:rPr>
        <w:t>與論壇各會員召開年度執行委員會議</w:t>
      </w:r>
      <w:r w:rsidR="00605C55">
        <w:rPr>
          <w:rFonts w:ascii="標楷體" w:eastAsia="標楷體" w:hAnsi="標楷體" w:hint="eastAsia"/>
          <w:sz w:val="32"/>
          <w:szCs w:val="32"/>
        </w:rPr>
        <w:t>，</w:t>
      </w:r>
      <w:r w:rsidR="00605C55">
        <w:rPr>
          <w:rFonts w:ascii="標楷體" w:eastAsia="標楷體" w:hAnsi="標楷體" w:hint="eastAsia"/>
          <w:sz w:val="32"/>
          <w:szCs w:val="32"/>
          <w:lang w:eastAsia="zh-HK"/>
        </w:rPr>
        <w:t>由</w:t>
      </w:r>
      <w:r w:rsidR="00E73EBD" w:rsidRPr="00E73EBD">
        <w:rPr>
          <w:rFonts w:ascii="標楷體" w:eastAsia="標楷體" w:hAnsi="標楷體" w:hint="eastAsia"/>
          <w:sz w:val="32"/>
          <w:szCs w:val="32"/>
        </w:rPr>
        <w:t xml:space="preserve">夷將‧拔路兒 </w:t>
      </w:r>
      <w:proofErr w:type="spellStart"/>
      <w:r w:rsidR="00E73EBD" w:rsidRPr="00E73EBD">
        <w:rPr>
          <w:rFonts w:ascii="標楷體" w:eastAsia="標楷體" w:hAnsi="標楷體" w:hint="eastAsia"/>
          <w:sz w:val="32"/>
          <w:szCs w:val="32"/>
        </w:rPr>
        <w:t>Icyang</w:t>
      </w:r>
      <w:proofErr w:type="spellEnd"/>
      <w:r w:rsidR="00E73EBD" w:rsidRPr="00E73EBD">
        <w:rPr>
          <w:rFonts w:ascii="標楷體" w:eastAsia="標楷體" w:hAnsi="標楷體" w:hint="eastAsia"/>
          <w:sz w:val="32"/>
          <w:szCs w:val="32"/>
        </w:rPr>
        <w:t>‧</w:t>
      </w:r>
      <w:proofErr w:type="spellStart"/>
      <w:r w:rsidR="00E73EBD" w:rsidRPr="00E73EBD">
        <w:rPr>
          <w:rFonts w:ascii="標楷體" w:eastAsia="標楷體" w:hAnsi="標楷體" w:hint="eastAsia"/>
          <w:sz w:val="32"/>
          <w:szCs w:val="32"/>
        </w:rPr>
        <w:t>Paro</w:t>
      </w:r>
      <w:r w:rsidR="00E73EBD">
        <w:rPr>
          <w:rFonts w:ascii="標楷體" w:eastAsia="標楷體" w:hAnsi="標楷體"/>
          <w:sz w:val="32"/>
          <w:szCs w:val="32"/>
        </w:rPr>
        <w:t>d</w:t>
      </w:r>
      <w:proofErr w:type="spellEnd"/>
      <w:r w:rsidR="00820A1A" w:rsidRPr="00EA301D">
        <w:rPr>
          <w:rFonts w:ascii="標楷體" w:eastAsia="標楷體" w:hAnsi="標楷體" w:hint="eastAsia"/>
          <w:sz w:val="32"/>
          <w:szCs w:val="32"/>
        </w:rPr>
        <w:t>主</w:t>
      </w:r>
      <w:r w:rsidR="00174B32" w:rsidRPr="00EA301D">
        <w:rPr>
          <w:rFonts w:ascii="標楷體" w:eastAsia="標楷體" w:hAnsi="標楷體" w:hint="eastAsia"/>
          <w:sz w:val="32"/>
          <w:szCs w:val="32"/>
        </w:rPr>
        <w:t>席</w:t>
      </w:r>
      <w:r w:rsidR="00820A1A" w:rsidRPr="00EA301D">
        <w:rPr>
          <w:rFonts w:ascii="標楷體" w:eastAsia="標楷體" w:hAnsi="標楷體" w:hint="eastAsia"/>
          <w:sz w:val="32"/>
          <w:szCs w:val="32"/>
        </w:rPr>
        <w:t>主持，</w:t>
      </w:r>
      <w:r w:rsidR="006449BD">
        <w:rPr>
          <w:rFonts w:ascii="標楷體" w:eastAsia="標楷體" w:hAnsi="標楷體" w:hint="eastAsia"/>
          <w:sz w:val="32"/>
          <w:szCs w:val="32"/>
        </w:rPr>
        <w:t>計有15國與會，</w:t>
      </w:r>
      <w:r w:rsidR="002B6C09" w:rsidRPr="00EA301D">
        <w:rPr>
          <w:rFonts w:ascii="標楷體" w:eastAsia="標楷體" w:hAnsi="標楷體" w:hint="eastAsia"/>
          <w:sz w:val="32"/>
          <w:szCs w:val="32"/>
        </w:rPr>
        <w:t>會中</w:t>
      </w:r>
      <w:r w:rsidR="00744F4B" w:rsidRPr="00EA301D">
        <w:rPr>
          <w:rFonts w:ascii="標楷體" w:eastAsia="標楷體" w:hAnsi="標楷體" w:hint="eastAsia"/>
          <w:sz w:val="32"/>
          <w:szCs w:val="32"/>
        </w:rPr>
        <w:t>各</w:t>
      </w:r>
      <w:r w:rsidR="00580CBA" w:rsidRPr="00EA301D">
        <w:rPr>
          <w:rFonts w:ascii="標楷體" w:eastAsia="標楷體" w:hAnsi="標楷體" w:hint="eastAsia"/>
          <w:sz w:val="32"/>
          <w:szCs w:val="32"/>
        </w:rPr>
        <w:t>會員代表高度肯定論壇組織在</w:t>
      </w:r>
      <w:r w:rsidR="0022615C" w:rsidRPr="00EA301D">
        <w:rPr>
          <w:rFonts w:ascii="標楷體" w:eastAsia="標楷體" w:hAnsi="標楷體" w:hint="eastAsia"/>
          <w:sz w:val="32"/>
          <w:szCs w:val="32"/>
        </w:rPr>
        <w:t>各項工作</w:t>
      </w:r>
      <w:r w:rsidR="00580CBA" w:rsidRPr="00EA301D">
        <w:rPr>
          <w:rFonts w:ascii="標楷體" w:eastAsia="標楷體" w:hAnsi="標楷體" w:hint="eastAsia"/>
          <w:sz w:val="32"/>
          <w:szCs w:val="32"/>
        </w:rPr>
        <w:t>計畫的成果，並確認明年</w:t>
      </w:r>
      <w:r w:rsidR="006449BD">
        <w:rPr>
          <w:rFonts w:ascii="標楷體" w:eastAsia="標楷體" w:hAnsi="標楷體" w:hint="eastAsia"/>
          <w:sz w:val="32"/>
          <w:szCs w:val="32"/>
        </w:rPr>
        <w:t>再度</w:t>
      </w:r>
      <w:r w:rsidR="00DE4C5F" w:rsidRPr="00EA301D">
        <w:rPr>
          <w:rFonts w:ascii="標楷體" w:eastAsia="標楷體" w:hAnsi="標楷體" w:hint="eastAsia"/>
          <w:sz w:val="32"/>
          <w:szCs w:val="32"/>
        </w:rPr>
        <w:t>規劃前往</w:t>
      </w:r>
      <w:r w:rsidR="00580CBA" w:rsidRPr="00EA301D">
        <w:rPr>
          <w:rFonts w:ascii="標楷體" w:eastAsia="標楷體" w:hAnsi="標楷體" w:hint="eastAsia"/>
          <w:sz w:val="32"/>
          <w:szCs w:val="32"/>
        </w:rPr>
        <w:t>馬紹爾群島共和國</w:t>
      </w:r>
      <w:r w:rsidR="0022615C" w:rsidRPr="00EA301D">
        <w:rPr>
          <w:rFonts w:ascii="標楷體" w:eastAsia="標楷體" w:hAnsi="標楷體" w:hint="eastAsia"/>
          <w:sz w:val="32"/>
          <w:szCs w:val="32"/>
        </w:rPr>
        <w:t>舉辦</w:t>
      </w:r>
      <w:r w:rsidR="00580CBA" w:rsidRPr="00EA301D">
        <w:rPr>
          <w:rFonts w:ascii="標楷體" w:eastAsia="標楷體" w:hAnsi="標楷體" w:hint="eastAsia"/>
          <w:sz w:val="32"/>
          <w:szCs w:val="32"/>
        </w:rPr>
        <w:t>會議。</w:t>
      </w:r>
    </w:p>
    <w:p w14:paraId="36C9DC10" w14:textId="3743C43E" w:rsidR="00516B50" w:rsidRPr="00EA301D" w:rsidRDefault="00097A30" w:rsidP="006449BD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EA301D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7818D0" w:rsidRPr="00EA301D">
        <w:rPr>
          <w:rFonts w:ascii="標楷體" w:eastAsia="標楷體" w:hAnsi="標楷體" w:hint="eastAsia"/>
          <w:sz w:val="32"/>
          <w:szCs w:val="32"/>
        </w:rPr>
        <w:t>夷將</w:t>
      </w:r>
      <w:proofErr w:type="spellStart"/>
      <w:r w:rsidR="007818D0" w:rsidRPr="00EA301D">
        <w:rPr>
          <w:rFonts w:ascii="標楷體" w:eastAsia="標楷體" w:hAnsi="標楷體" w:hint="eastAsia"/>
          <w:sz w:val="32"/>
          <w:szCs w:val="32"/>
        </w:rPr>
        <w:t>Icyang</w:t>
      </w:r>
      <w:proofErr w:type="spellEnd"/>
      <w:r w:rsidR="007818D0" w:rsidRPr="00EA301D">
        <w:rPr>
          <w:rFonts w:ascii="標楷體" w:eastAsia="標楷體" w:hAnsi="標楷體" w:hint="eastAsia"/>
          <w:sz w:val="32"/>
          <w:szCs w:val="32"/>
        </w:rPr>
        <w:t>主</w:t>
      </w:r>
      <w:r w:rsidR="00174B32" w:rsidRPr="00EA301D">
        <w:rPr>
          <w:rFonts w:ascii="標楷體" w:eastAsia="標楷體" w:hAnsi="標楷體" w:hint="eastAsia"/>
          <w:sz w:val="32"/>
          <w:szCs w:val="32"/>
        </w:rPr>
        <w:t>席</w:t>
      </w:r>
      <w:r w:rsidR="00E1529D" w:rsidRPr="00EA301D">
        <w:rPr>
          <w:rFonts w:ascii="標楷體" w:eastAsia="標楷體" w:hAnsi="標楷體" w:hint="eastAsia"/>
          <w:sz w:val="32"/>
          <w:szCs w:val="32"/>
        </w:rPr>
        <w:t>指出</w:t>
      </w:r>
      <w:r w:rsidR="001F5659" w:rsidRPr="00EA301D">
        <w:rPr>
          <w:rFonts w:ascii="標楷體" w:eastAsia="標楷體" w:hAnsi="標楷體" w:hint="eastAsia"/>
          <w:sz w:val="32"/>
          <w:szCs w:val="32"/>
        </w:rPr>
        <w:t>，</w:t>
      </w:r>
      <w:r w:rsidR="006449BD">
        <w:rPr>
          <w:rFonts w:ascii="標楷體" w:eastAsia="標楷體" w:hAnsi="標楷體" w:hint="eastAsia"/>
          <w:sz w:val="32"/>
          <w:szCs w:val="32"/>
        </w:rPr>
        <w:t>美國</w:t>
      </w:r>
      <w:r w:rsidR="00494FD4" w:rsidRPr="00EA301D">
        <w:rPr>
          <w:rFonts w:ascii="標楷體" w:eastAsia="標楷體" w:hAnsi="標楷體" w:hint="eastAsia"/>
          <w:sz w:val="32"/>
          <w:szCs w:val="32"/>
        </w:rPr>
        <w:t>首次</w:t>
      </w:r>
      <w:r w:rsidR="006449BD">
        <w:rPr>
          <w:rFonts w:ascii="標楷體" w:eastAsia="標楷體" w:hAnsi="標楷體" w:hint="eastAsia"/>
          <w:sz w:val="32"/>
          <w:szCs w:val="32"/>
        </w:rPr>
        <w:t>列席與會</w:t>
      </w:r>
      <w:r w:rsidR="00494FD4" w:rsidRPr="00EA301D">
        <w:rPr>
          <w:rFonts w:ascii="標楷體" w:eastAsia="標楷體" w:hAnsi="標楷體" w:hint="eastAsia"/>
          <w:sz w:val="32"/>
          <w:szCs w:val="32"/>
        </w:rPr>
        <w:t>，</w:t>
      </w:r>
      <w:r w:rsidR="006449BD">
        <w:rPr>
          <w:rFonts w:ascii="標楷體" w:eastAsia="標楷體" w:hAnsi="標楷體" w:hint="eastAsia"/>
          <w:sz w:val="32"/>
          <w:szCs w:val="32"/>
        </w:rPr>
        <w:t>未來也將持續參與論壇相關工作</w:t>
      </w:r>
      <w:r w:rsidR="00171A13">
        <w:rPr>
          <w:rFonts w:ascii="標楷體" w:eastAsia="標楷體" w:hAnsi="標楷體" w:hint="eastAsia"/>
          <w:sz w:val="32"/>
          <w:szCs w:val="32"/>
        </w:rPr>
        <w:t>；</w:t>
      </w:r>
      <w:r w:rsidR="0089127F">
        <w:rPr>
          <w:rFonts w:ascii="標楷體" w:eastAsia="標楷體" w:hAnsi="標楷體" w:hint="eastAsia"/>
          <w:sz w:val="32"/>
          <w:szCs w:val="32"/>
        </w:rPr>
        <w:t>南島區域的合作也因為有更多國家的參與</w:t>
      </w:r>
      <w:r w:rsidR="00171A13">
        <w:rPr>
          <w:rFonts w:ascii="標楷體" w:eastAsia="標楷體" w:hAnsi="標楷體" w:hint="eastAsia"/>
          <w:sz w:val="32"/>
          <w:szCs w:val="32"/>
        </w:rPr>
        <w:t>及關注，在國際社群持續凝聚更大的共識及影響力。</w:t>
      </w:r>
    </w:p>
    <w:p w14:paraId="790C2129" w14:textId="77777777" w:rsidR="004E40C5" w:rsidRPr="00EA301D" w:rsidRDefault="004E40C5" w:rsidP="00886709">
      <w:pPr>
        <w:adjustRightInd w:val="0"/>
        <w:snapToGrid w:val="0"/>
        <w:spacing w:line="500" w:lineRule="exact"/>
        <w:ind w:firstLine="480"/>
        <w:jc w:val="both"/>
        <w:rPr>
          <w:rFonts w:eastAsia="標楷體"/>
          <w:sz w:val="32"/>
        </w:rPr>
      </w:pPr>
    </w:p>
    <w:p w14:paraId="28FCA05E" w14:textId="5152D4A7" w:rsidR="006449BD" w:rsidRPr="006449BD" w:rsidRDefault="006449BD" w:rsidP="006449BD">
      <w:pPr>
        <w:spacing w:line="500" w:lineRule="exact"/>
        <w:rPr>
          <w:rFonts w:ascii="標楷體" w:eastAsia="標楷體" w:hAnsi="標楷體"/>
          <w:bCs/>
          <w:sz w:val="32"/>
          <w:szCs w:val="32"/>
        </w:rPr>
      </w:pPr>
    </w:p>
    <w:sectPr w:rsidR="006449BD" w:rsidRPr="006449BD" w:rsidSect="002F5A8E">
      <w:footerReference w:type="default" r:id="rId7"/>
      <w:pgSz w:w="11906" w:h="16838"/>
      <w:pgMar w:top="719" w:right="1286" w:bottom="3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D076" w14:textId="77777777" w:rsidR="00A270B9" w:rsidRDefault="00A270B9">
      <w:r>
        <w:separator/>
      </w:r>
    </w:p>
  </w:endnote>
  <w:endnote w:type="continuationSeparator" w:id="0">
    <w:p w14:paraId="15F48464" w14:textId="77777777" w:rsidR="00A270B9" w:rsidRDefault="00A2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8DB7" w14:textId="34E61966" w:rsidR="002C4CD0" w:rsidRDefault="002C4CD0">
    <w:pPr>
      <w:pStyle w:val="a5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129E" w14:textId="77777777" w:rsidR="00A270B9" w:rsidRDefault="00A270B9">
      <w:r>
        <w:separator/>
      </w:r>
    </w:p>
  </w:footnote>
  <w:footnote w:type="continuationSeparator" w:id="0">
    <w:p w14:paraId="74EF91A5" w14:textId="77777777" w:rsidR="00A270B9" w:rsidRDefault="00A27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74A"/>
    <w:multiLevelType w:val="hybridMultilevel"/>
    <w:tmpl w:val="B156B77A"/>
    <w:lvl w:ilvl="0" w:tplc="CE00784E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1" w15:restartNumberingAfterBreak="0">
    <w:nsid w:val="0D2B540E"/>
    <w:multiLevelType w:val="hybridMultilevel"/>
    <w:tmpl w:val="12AEFFF6"/>
    <w:lvl w:ilvl="0" w:tplc="6C2666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6C07FA"/>
    <w:multiLevelType w:val="hybridMultilevel"/>
    <w:tmpl w:val="2DC67546"/>
    <w:lvl w:ilvl="0" w:tplc="33D6E13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205AC7"/>
    <w:multiLevelType w:val="hybridMultilevel"/>
    <w:tmpl w:val="2F485328"/>
    <w:lvl w:ilvl="0" w:tplc="2F24E4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277442"/>
    <w:multiLevelType w:val="multilevel"/>
    <w:tmpl w:val="37F2AEEC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Text w:val="(一)、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18593730"/>
    <w:multiLevelType w:val="hybridMultilevel"/>
    <w:tmpl w:val="B456DBB2"/>
    <w:lvl w:ilvl="0" w:tplc="0394894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376781"/>
    <w:multiLevelType w:val="hybridMultilevel"/>
    <w:tmpl w:val="15DAB9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5DD6B2D"/>
    <w:multiLevelType w:val="hybridMultilevel"/>
    <w:tmpl w:val="C3B6A038"/>
    <w:lvl w:ilvl="0" w:tplc="235ABF3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2AB1FC8"/>
    <w:multiLevelType w:val="hybridMultilevel"/>
    <w:tmpl w:val="F55C55AE"/>
    <w:lvl w:ilvl="0" w:tplc="C82A8E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49A6E47"/>
    <w:multiLevelType w:val="hybridMultilevel"/>
    <w:tmpl w:val="8990FC4A"/>
    <w:lvl w:ilvl="0" w:tplc="D0780C9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54132E0"/>
    <w:multiLevelType w:val="hybridMultilevel"/>
    <w:tmpl w:val="5E74E9C4"/>
    <w:lvl w:ilvl="0" w:tplc="32F430C2">
      <w:start w:val="1"/>
      <w:numFmt w:val="taiwaneseCountingThousand"/>
      <w:lvlText w:val="（%1）"/>
      <w:lvlJc w:val="left"/>
      <w:pPr>
        <w:tabs>
          <w:tab w:val="num" w:pos="1562"/>
        </w:tabs>
        <w:ind w:left="1562" w:hanging="720"/>
      </w:pPr>
      <w:rPr>
        <w:rFonts w:hint="eastAsia"/>
        <w:b/>
      </w:rPr>
    </w:lvl>
    <w:lvl w:ilvl="1" w:tplc="65BC3CD8">
      <w:start w:val="1"/>
      <w:numFmt w:val="decimalFullWidth"/>
      <w:lvlText w:val="%2、"/>
      <w:lvlJc w:val="left"/>
      <w:pPr>
        <w:tabs>
          <w:tab w:val="num" w:pos="3017"/>
        </w:tabs>
        <w:ind w:left="3017" w:hanging="1695"/>
      </w:pPr>
      <w:rPr>
        <w:rFonts w:hint="eastAsia"/>
      </w:rPr>
    </w:lvl>
    <w:lvl w:ilvl="2" w:tplc="8C50853E">
      <w:start w:val="1"/>
      <w:numFmt w:val="decimal"/>
      <w:lvlText w:val="（%3）"/>
      <w:lvlJc w:val="left"/>
      <w:pPr>
        <w:tabs>
          <w:tab w:val="num" w:pos="3062"/>
        </w:tabs>
        <w:ind w:left="3062" w:hanging="1260"/>
      </w:pPr>
      <w:rPr>
        <w:rFonts w:hint="eastAsia"/>
      </w:rPr>
    </w:lvl>
    <w:lvl w:ilvl="3" w:tplc="BD34E550">
      <w:start w:val="1"/>
      <w:numFmt w:val="taiwaneseCountingThousand"/>
      <w:lvlText w:val="(%4)"/>
      <w:lvlJc w:val="left"/>
      <w:pPr>
        <w:tabs>
          <w:tab w:val="num" w:pos="3002"/>
        </w:tabs>
        <w:ind w:left="3002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11" w15:restartNumberingAfterBreak="0">
    <w:nsid w:val="669111C5"/>
    <w:multiLevelType w:val="hybridMultilevel"/>
    <w:tmpl w:val="DCBCD8A2"/>
    <w:lvl w:ilvl="0" w:tplc="54E085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86670CF"/>
    <w:multiLevelType w:val="hybridMultilevel"/>
    <w:tmpl w:val="771E3B14"/>
    <w:lvl w:ilvl="0" w:tplc="EF32E5D4">
      <w:start w:val="1"/>
      <w:numFmt w:val="taiwaneseCountingThousand"/>
      <w:lvlText w:val="（%1）"/>
      <w:lvlJc w:val="left"/>
      <w:pPr>
        <w:tabs>
          <w:tab w:val="num" w:pos="1234"/>
        </w:tabs>
        <w:ind w:left="1234" w:hanging="10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4"/>
        </w:tabs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4"/>
        </w:tabs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4"/>
        </w:tabs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4"/>
        </w:tabs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4"/>
        </w:tabs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4"/>
        </w:tabs>
        <w:ind w:left="4474" w:hanging="480"/>
      </w:pPr>
    </w:lvl>
  </w:abstractNum>
  <w:abstractNum w:abstractNumId="13" w15:restartNumberingAfterBreak="0">
    <w:nsid w:val="69FD5CDC"/>
    <w:multiLevelType w:val="hybridMultilevel"/>
    <w:tmpl w:val="41CA6DF2"/>
    <w:lvl w:ilvl="0" w:tplc="607E3F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CC63341"/>
    <w:multiLevelType w:val="hybridMultilevel"/>
    <w:tmpl w:val="6E008A2C"/>
    <w:lvl w:ilvl="0" w:tplc="FF4251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71A60BF"/>
    <w:multiLevelType w:val="hybridMultilevel"/>
    <w:tmpl w:val="0EC600D8"/>
    <w:lvl w:ilvl="0" w:tplc="07E8966A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12"/>
  </w:num>
  <w:num w:numId="6">
    <w:abstractNumId w:val="14"/>
  </w:num>
  <w:num w:numId="7">
    <w:abstractNumId w:val="15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13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73C"/>
    <w:rsid w:val="0000424D"/>
    <w:rsid w:val="00004D69"/>
    <w:rsid w:val="00005BE6"/>
    <w:rsid w:val="00012EA2"/>
    <w:rsid w:val="000161B8"/>
    <w:rsid w:val="000222E6"/>
    <w:rsid w:val="00027761"/>
    <w:rsid w:val="0003365E"/>
    <w:rsid w:val="000369B4"/>
    <w:rsid w:val="00042F52"/>
    <w:rsid w:val="00045F4A"/>
    <w:rsid w:val="00045F6D"/>
    <w:rsid w:val="00060735"/>
    <w:rsid w:val="00063B0C"/>
    <w:rsid w:val="00067180"/>
    <w:rsid w:val="0007067D"/>
    <w:rsid w:val="00077B5B"/>
    <w:rsid w:val="0009196D"/>
    <w:rsid w:val="00094593"/>
    <w:rsid w:val="00097A30"/>
    <w:rsid w:val="000A4264"/>
    <w:rsid w:val="000B14C0"/>
    <w:rsid w:val="000B1E48"/>
    <w:rsid w:val="000B1F7E"/>
    <w:rsid w:val="000E14EE"/>
    <w:rsid w:val="000F4C2F"/>
    <w:rsid w:val="00100AFD"/>
    <w:rsid w:val="00113417"/>
    <w:rsid w:val="00116399"/>
    <w:rsid w:val="00122B16"/>
    <w:rsid w:val="0012622F"/>
    <w:rsid w:val="00134019"/>
    <w:rsid w:val="00135128"/>
    <w:rsid w:val="00136D8C"/>
    <w:rsid w:val="0015049E"/>
    <w:rsid w:val="00152706"/>
    <w:rsid w:val="001563B3"/>
    <w:rsid w:val="001607AF"/>
    <w:rsid w:val="001639DA"/>
    <w:rsid w:val="00164354"/>
    <w:rsid w:val="00171A13"/>
    <w:rsid w:val="00174B32"/>
    <w:rsid w:val="00177B38"/>
    <w:rsid w:val="0018064F"/>
    <w:rsid w:val="00194598"/>
    <w:rsid w:val="001A375C"/>
    <w:rsid w:val="001B5B50"/>
    <w:rsid w:val="001B7592"/>
    <w:rsid w:val="001B7CDE"/>
    <w:rsid w:val="001C0411"/>
    <w:rsid w:val="001C132D"/>
    <w:rsid w:val="001D04DD"/>
    <w:rsid w:val="001D09A8"/>
    <w:rsid w:val="001D2C69"/>
    <w:rsid w:val="001F3BC4"/>
    <w:rsid w:val="001F5659"/>
    <w:rsid w:val="002046B4"/>
    <w:rsid w:val="00210E66"/>
    <w:rsid w:val="00220BD9"/>
    <w:rsid w:val="0022615C"/>
    <w:rsid w:val="00230604"/>
    <w:rsid w:val="00231F8E"/>
    <w:rsid w:val="00241299"/>
    <w:rsid w:val="00241DE7"/>
    <w:rsid w:val="00252087"/>
    <w:rsid w:val="00252F3D"/>
    <w:rsid w:val="002654B0"/>
    <w:rsid w:val="00265C92"/>
    <w:rsid w:val="002667A5"/>
    <w:rsid w:val="0026691F"/>
    <w:rsid w:val="00271707"/>
    <w:rsid w:val="002745B8"/>
    <w:rsid w:val="002747F9"/>
    <w:rsid w:val="00275132"/>
    <w:rsid w:val="00275A0D"/>
    <w:rsid w:val="00281866"/>
    <w:rsid w:val="002A11F6"/>
    <w:rsid w:val="002A165F"/>
    <w:rsid w:val="002B1E2E"/>
    <w:rsid w:val="002B5E84"/>
    <w:rsid w:val="002B6C09"/>
    <w:rsid w:val="002C4249"/>
    <w:rsid w:val="002C4457"/>
    <w:rsid w:val="002C4CD0"/>
    <w:rsid w:val="002C65F1"/>
    <w:rsid w:val="002C7FF8"/>
    <w:rsid w:val="002D0715"/>
    <w:rsid w:val="002D72CC"/>
    <w:rsid w:val="002E1C2B"/>
    <w:rsid w:val="002E476F"/>
    <w:rsid w:val="002E6486"/>
    <w:rsid w:val="002F0ACF"/>
    <w:rsid w:val="002F0D9A"/>
    <w:rsid w:val="002F5A8E"/>
    <w:rsid w:val="00302891"/>
    <w:rsid w:val="00302AAD"/>
    <w:rsid w:val="00304616"/>
    <w:rsid w:val="00305E05"/>
    <w:rsid w:val="00344766"/>
    <w:rsid w:val="0035173C"/>
    <w:rsid w:val="003521F5"/>
    <w:rsid w:val="003631A6"/>
    <w:rsid w:val="00364F71"/>
    <w:rsid w:val="00366817"/>
    <w:rsid w:val="003A37E3"/>
    <w:rsid w:val="003B3B0C"/>
    <w:rsid w:val="003C2852"/>
    <w:rsid w:val="003D1AFA"/>
    <w:rsid w:val="003E05C7"/>
    <w:rsid w:val="003E11CF"/>
    <w:rsid w:val="003E3937"/>
    <w:rsid w:val="004021E4"/>
    <w:rsid w:val="004032E3"/>
    <w:rsid w:val="004041A7"/>
    <w:rsid w:val="00417A73"/>
    <w:rsid w:val="00417F36"/>
    <w:rsid w:val="00430E81"/>
    <w:rsid w:val="004322B5"/>
    <w:rsid w:val="00435C05"/>
    <w:rsid w:val="0044089E"/>
    <w:rsid w:val="0044251D"/>
    <w:rsid w:val="004521B1"/>
    <w:rsid w:val="004533B6"/>
    <w:rsid w:val="004547B6"/>
    <w:rsid w:val="00467226"/>
    <w:rsid w:val="00470D13"/>
    <w:rsid w:val="0047274E"/>
    <w:rsid w:val="0047479F"/>
    <w:rsid w:val="00494FD4"/>
    <w:rsid w:val="0049586B"/>
    <w:rsid w:val="004A1E86"/>
    <w:rsid w:val="004A4CB1"/>
    <w:rsid w:val="004A6B2F"/>
    <w:rsid w:val="004B424A"/>
    <w:rsid w:val="004B746A"/>
    <w:rsid w:val="004C121E"/>
    <w:rsid w:val="004C40D9"/>
    <w:rsid w:val="004C7009"/>
    <w:rsid w:val="004D23A4"/>
    <w:rsid w:val="004D4150"/>
    <w:rsid w:val="004D56FF"/>
    <w:rsid w:val="004E40C5"/>
    <w:rsid w:val="004E5BD5"/>
    <w:rsid w:val="004E7EB8"/>
    <w:rsid w:val="004F4856"/>
    <w:rsid w:val="004F7A2F"/>
    <w:rsid w:val="0050123F"/>
    <w:rsid w:val="00504377"/>
    <w:rsid w:val="005153D5"/>
    <w:rsid w:val="00516935"/>
    <w:rsid w:val="00516B50"/>
    <w:rsid w:val="005173CF"/>
    <w:rsid w:val="005241C2"/>
    <w:rsid w:val="0054799C"/>
    <w:rsid w:val="00550383"/>
    <w:rsid w:val="00555F36"/>
    <w:rsid w:val="00556978"/>
    <w:rsid w:val="00557217"/>
    <w:rsid w:val="0056196C"/>
    <w:rsid w:val="00570AFD"/>
    <w:rsid w:val="005742A7"/>
    <w:rsid w:val="0057688C"/>
    <w:rsid w:val="00580CBA"/>
    <w:rsid w:val="0058332F"/>
    <w:rsid w:val="005851D7"/>
    <w:rsid w:val="00592416"/>
    <w:rsid w:val="005B6A05"/>
    <w:rsid w:val="005C6283"/>
    <w:rsid w:val="005F204E"/>
    <w:rsid w:val="005F7846"/>
    <w:rsid w:val="00600E8D"/>
    <w:rsid w:val="00602BD7"/>
    <w:rsid w:val="00605C55"/>
    <w:rsid w:val="00610B2F"/>
    <w:rsid w:val="006167E8"/>
    <w:rsid w:val="00620290"/>
    <w:rsid w:val="00622741"/>
    <w:rsid w:val="00623FDC"/>
    <w:rsid w:val="00624AE0"/>
    <w:rsid w:val="00630D98"/>
    <w:rsid w:val="006449BD"/>
    <w:rsid w:val="00647C87"/>
    <w:rsid w:val="00667A19"/>
    <w:rsid w:val="00671484"/>
    <w:rsid w:val="006775C4"/>
    <w:rsid w:val="00685AE6"/>
    <w:rsid w:val="006913CD"/>
    <w:rsid w:val="00691D0C"/>
    <w:rsid w:val="006A0372"/>
    <w:rsid w:val="006B1972"/>
    <w:rsid w:val="006B7815"/>
    <w:rsid w:val="006C1D2C"/>
    <w:rsid w:val="006C2FC4"/>
    <w:rsid w:val="006C5393"/>
    <w:rsid w:val="006D3981"/>
    <w:rsid w:val="006E3B31"/>
    <w:rsid w:val="006E5727"/>
    <w:rsid w:val="007014D6"/>
    <w:rsid w:val="00705ECA"/>
    <w:rsid w:val="00710B6C"/>
    <w:rsid w:val="007246BB"/>
    <w:rsid w:val="00730674"/>
    <w:rsid w:val="0073287C"/>
    <w:rsid w:val="00744F4B"/>
    <w:rsid w:val="00750AF6"/>
    <w:rsid w:val="00751E6E"/>
    <w:rsid w:val="007554E2"/>
    <w:rsid w:val="00764131"/>
    <w:rsid w:val="0076450E"/>
    <w:rsid w:val="00770115"/>
    <w:rsid w:val="007818D0"/>
    <w:rsid w:val="00792782"/>
    <w:rsid w:val="007941EE"/>
    <w:rsid w:val="007B49B1"/>
    <w:rsid w:val="007B7747"/>
    <w:rsid w:val="007D3FC3"/>
    <w:rsid w:val="007D4B77"/>
    <w:rsid w:val="007D5712"/>
    <w:rsid w:val="007D75C4"/>
    <w:rsid w:val="007E2929"/>
    <w:rsid w:val="007F23B4"/>
    <w:rsid w:val="007F7A85"/>
    <w:rsid w:val="0080397C"/>
    <w:rsid w:val="00803EA0"/>
    <w:rsid w:val="008113E3"/>
    <w:rsid w:val="00812C21"/>
    <w:rsid w:val="00820A1A"/>
    <w:rsid w:val="0082155B"/>
    <w:rsid w:val="00831137"/>
    <w:rsid w:val="008473C1"/>
    <w:rsid w:val="00847517"/>
    <w:rsid w:val="008536BE"/>
    <w:rsid w:val="00865124"/>
    <w:rsid w:val="00867A7D"/>
    <w:rsid w:val="00886709"/>
    <w:rsid w:val="00886944"/>
    <w:rsid w:val="0089046B"/>
    <w:rsid w:val="0089127F"/>
    <w:rsid w:val="008957CE"/>
    <w:rsid w:val="008A6E0E"/>
    <w:rsid w:val="008C029C"/>
    <w:rsid w:val="008C243C"/>
    <w:rsid w:val="008D0C9B"/>
    <w:rsid w:val="008D3A94"/>
    <w:rsid w:val="008D5894"/>
    <w:rsid w:val="008D5C6B"/>
    <w:rsid w:val="008F2F7D"/>
    <w:rsid w:val="0090220D"/>
    <w:rsid w:val="009028E0"/>
    <w:rsid w:val="009101DF"/>
    <w:rsid w:val="009313DB"/>
    <w:rsid w:val="00934667"/>
    <w:rsid w:val="009359B9"/>
    <w:rsid w:val="00935F32"/>
    <w:rsid w:val="00941543"/>
    <w:rsid w:val="00944F23"/>
    <w:rsid w:val="00975D1B"/>
    <w:rsid w:val="00977EF2"/>
    <w:rsid w:val="00994E2F"/>
    <w:rsid w:val="009A13BA"/>
    <w:rsid w:val="009A7E2D"/>
    <w:rsid w:val="009B13EE"/>
    <w:rsid w:val="009B4436"/>
    <w:rsid w:val="009C4AF5"/>
    <w:rsid w:val="009C4CB0"/>
    <w:rsid w:val="009C50A8"/>
    <w:rsid w:val="009C64AD"/>
    <w:rsid w:val="009D53D2"/>
    <w:rsid w:val="009D7792"/>
    <w:rsid w:val="009E1A32"/>
    <w:rsid w:val="009F279F"/>
    <w:rsid w:val="009F7F48"/>
    <w:rsid w:val="00A00FDB"/>
    <w:rsid w:val="00A2167A"/>
    <w:rsid w:val="00A2632E"/>
    <w:rsid w:val="00A270B9"/>
    <w:rsid w:val="00A30082"/>
    <w:rsid w:val="00A323E0"/>
    <w:rsid w:val="00A34076"/>
    <w:rsid w:val="00A42F35"/>
    <w:rsid w:val="00A52CB9"/>
    <w:rsid w:val="00A621DC"/>
    <w:rsid w:val="00A65277"/>
    <w:rsid w:val="00A67D89"/>
    <w:rsid w:val="00A917CD"/>
    <w:rsid w:val="00A92044"/>
    <w:rsid w:val="00A960A0"/>
    <w:rsid w:val="00AA110F"/>
    <w:rsid w:val="00AA1A08"/>
    <w:rsid w:val="00AA1E77"/>
    <w:rsid w:val="00AB1D8A"/>
    <w:rsid w:val="00AB4BE8"/>
    <w:rsid w:val="00AC1398"/>
    <w:rsid w:val="00AC4795"/>
    <w:rsid w:val="00AD08DB"/>
    <w:rsid w:val="00AD14E7"/>
    <w:rsid w:val="00AD1B8C"/>
    <w:rsid w:val="00AF08BF"/>
    <w:rsid w:val="00AF6D66"/>
    <w:rsid w:val="00B01A46"/>
    <w:rsid w:val="00B10397"/>
    <w:rsid w:val="00B1110A"/>
    <w:rsid w:val="00B1666C"/>
    <w:rsid w:val="00B17869"/>
    <w:rsid w:val="00B21813"/>
    <w:rsid w:val="00B36202"/>
    <w:rsid w:val="00B37AC5"/>
    <w:rsid w:val="00B45B95"/>
    <w:rsid w:val="00B61534"/>
    <w:rsid w:val="00B82B38"/>
    <w:rsid w:val="00BB36C1"/>
    <w:rsid w:val="00BD3858"/>
    <w:rsid w:val="00BF6E62"/>
    <w:rsid w:val="00C01A1E"/>
    <w:rsid w:val="00C07C0E"/>
    <w:rsid w:val="00C11501"/>
    <w:rsid w:val="00C50AFB"/>
    <w:rsid w:val="00C62E62"/>
    <w:rsid w:val="00C62F73"/>
    <w:rsid w:val="00C6331C"/>
    <w:rsid w:val="00C663EF"/>
    <w:rsid w:val="00C817FB"/>
    <w:rsid w:val="00C81D87"/>
    <w:rsid w:val="00C87FEF"/>
    <w:rsid w:val="00C94FF6"/>
    <w:rsid w:val="00CA4419"/>
    <w:rsid w:val="00CA5937"/>
    <w:rsid w:val="00CB256F"/>
    <w:rsid w:val="00CB781B"/>
    <w:rsid w:val="00CD1425"/>
    <w:rsid w:val="00CD3170"/>
    <w:rsid w:val="00CD3CCD"/>
    <w:rsid w:val="00CD714B"/>
    <w:rsid w:val="00CD7DEE"/>
    <w:rsid w:val="00CF0A72"/>
    <w:rsid w:val="00D10AEB"/>
    <w:rsid w:val="00D12FFB"/>
    <w:rsid w:val="00D16762"/>
    <w:rsid w:val="00D168F0"/>
    <w:rsid w:val="00D260AF"/>
    <w:rsid w:val="00D37B02"/>
    <w:rsid w:val="00D41C42"/>
    <w:rsid w:val="00D435EE"/>
    <w:rsid w:val="00D45D45"/>
    <w:rsid w:val="00D47263"/>
    <w:rsid w:val="00D53566"/>
    <w:rsid w:val="00D57054"/>
    <w:rsid w:val="00D75320"/>
    <w:rsid w:val="00D8091F"/>
    <w:rsid w:val="00D83069"/>
    <w:rsid w:val="00D915BE"/>
    <w:rsid w:val="00D93D9D"/>
    <w:rsid w:val="00DA0722"/>
    <w:rsid w:val="00DA0B35"/>
    <w:rsid w:val="00DA0E04"/>
    <w:rsid w:val="00DA2719"/>
    <w:rsid w:val="00DB03EF"/>
    <w:rsid w:val="00DB27DD"/>
    <w:rsid w:val="00DD3D20"/>
    <w:rsid w:val="00DD789A"/>
    <w:rsid w:val="00DE0698"/>
    <w:rsid w:val="00DE4C5F"/>
    <w:rsid w:val="00DF2E57"/>
    <w:rsid w:val="00DF4A64"/>
    <w:rsid w:val="00DF753C"/>
    <w:rsid w:val="00E01FDC"/>
    <w:rsid w:val="00E058CF"/>
    <w:rsid w:val="00E1178D"/>
    <w:rsid w:val="00E1429F"/>
    <w:rsid w:val="00E1529D"/>
    <w:rsid w:val="00E17493"/>
    <w:rsid w:val="00E17856"/>
    <w:rsid w:val="00E21713"/>
    <w:rsid w:val="00E24BF4"/>
    <w:rsid w:val="00E437D3"/>
    <w:rsid w:val="00E43F4A"/>
    <w:rsid w:val="00E66BF7"/>
    <w:rsid w:val="00E73EBD"/>
    <w:rsid w:val="00E76465"/>
    <w:rsid w:val="00E80DC4"/>
    <w:rsid w:val="00E80F27"/>
    <w:rsid w:val="00E92A68"/>
    <w:rsid w:val="00E92C7E"/>
    <w:rsid w:val="00E93828"/>
    <w:rsid w:val="00E95D09"/>
    <w:rsid w:val="00EA301D"/>
    <w:rsid w:val="00EB0FA7"/>
    <w:rsid w:val="00EC0693"/>
    <w:rsid w:val="00ED0A79"/>
    <w:rsid w:val="00ED1549"/>
    <w:rsid w:val="00ED4D35"/>
    <w:rsid w:val="00ED52E0"/>
    <w:rsid w:val="00EF6772"/>
    <w:rsid w:val="00F04520"/>
    <w:rsid w:val="00F336AA"/>
    <w:rsid w:val="00F47DF0"/>
    <w:rsid w:val="00F50806"/>
    <w:rsid w:val="00F570FA"/>
    <w:rsid w:val="00F57AA6"/>
    <w:rsid w:val="00F659A2"/>
    <w:rsid w:val="00F96415"/>
    <w:rsid w:val="00FB0939"/>
    <w:rsid w:val="00FB1367"/>
    <w:rsid w:val="00FB4238"/>
    <w:rsid w:val="00FB57CB"/>
    <w:rsid w:val="00FB6B96"/>
    <w:rsid w:val="00FB7D1A"/>
    <w:rsid w:val="00FC3B62"/>
    <w:rsid w:val="00FD29F3"/>
    <w:rsid w:val="00FD6922"/>
    <w:rsid w:val="00FE0CCA"/>
    <w:rsid w:val="00FF391A"/>
    <w:rsid w:val="00FF4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480B"/>
  <w15:docId w15:val="{6B09FFF4-EBCC-6947-84E4-7E27D61E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A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2F5A8E"/>
    <w:pPr>
      <w:jc w:val="right"/>
    </w:pPr>
    <w:rPr>
      <w:sz w:val="20"/>
    </w:rPr>
  </w:style>
  <w:style w:type="paragraph" w:styleId="a4">
    <w:name w:val="header"/>
    <w:basedOn w:val="a"/>
    <w:semiHidden/>
    <w:rsid w:val="002F5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2F5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">
    <w:name w:val="標題3"/>
    <w:basedOn w:val="a"/>
    <w:rsid w:val="002F5A8E"/>
    <w:pPr>
      <w:kinsoku w:val="0"/>
      <w:overflowPunct w:val="0"/>
      <w:autoSpaceDE w:val="0"/>
      <w:autoSpaceDN w:val="0"/>
      <w:adjustRightInd w:val="0"/>
      <w:spacing w:before="360" w:after="240" w:line="420" w:lineRule="atLeast"/>
      <w:ind w:left="255" w:hanging="255"/>
      <w:jc w:val="both"/>
      <w:textAlignment w:val="bottom"/>
    </w:pPr>
    <w:rPr>
      <w:rFonts w:ascii="華康粗黑體" w:eastAsia="華康粗黑體"/>
      <w:kern w:val="0"/>
      <w:sz w:val="25"/>
      <w:szCs w:val="20"/>
    </w:rPr>
  </w:style>
  <w:style w:type="paragraph" w:styleId="a6">
    <w:name w:val="annotation text"/>
    <w:basedOn w:val="a"/>
    <w:link w:val="a7"/>
    <w:semiHidden/>
    <w:rsid w:val="002F5A8E"/>
  </w:style>
  <w:style w:type="character" w:styleId="a8">
    <w:name w:val="Hyperlink"/>
    <w:basedOn w:val="a0"/>
    <w:rsid w:val="002F5A8E"/>
    <w:rPr>
      <w:color w:val="0000FF"/>
      <w:u w:val="single"/>
    </w:rPr>
  </w:style>
  <w:style w:type="character" w:customStyle="1" w:styleId="1">
    <w:name w:val="強調斜體1"/>
    <w:basedOn w:val="a0"/>
    <w:rsid w:val="002F5A8E"/>
    <w:rPr>
      <w:rFonts w:ascii="Verdana" w:hAnsi="Verdana"/>
      <w:i w:val="0"/>
      <w:iCs w:val="0"/>
    </w:rPr>
  </w:style>
  <w:style w:type="character" w:styleId="a9">
    <w:name w:val="FollowedHyperlink"/>
    <w:basedOn w:val="a0"/>
    <w:semiHidden/>
    <w:rsid w:val="002F5A8E"/>
    <w:rPr>
      <w:color w:val="800080"/>
      <w:u w:val="single"/>
    </w:rPr>
  </w:style>
  <w:style w:type="paragraph" w:styleId="Web">
    <w:name w:val="Normal (Web)"/>
    <w:basedOn w:val="a"/>
    <w:semiHidden/>
    <w:rsid w:val="002F5A8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a">
    <w:name w:val="Balloon Text"/>
    <w:basedOn w:val="a"/>
    <w:semiHidden/>
    <w:rsid w:val="002F5A8E"/>
    <w:rPr>
      <w:rFonts w:ascii="Arial" w:hAnsi="Arial"/>
      <w:sz w:val="18"/>
      <w:szCs w:val="18"/>
    </w:rPr>
  </w:style>
  <w:style w:type="paragraph" w:styleId="ab">
    <w:name w:val="Body Text"/>
    <w:basedOn w:val="a"/>
    <w:semiHidden/>
    <w:rsid w:val="002F5A8E"/>
    <w:rPr>
      <w:rFonts w:eastAsia="標楷體"/>
      <w:sz w:val="32"/>
    </w:rPr>
  </w:style>
  <w:style w:type="character" w:styleId="ac">
    <w:name w:val="Strong"/>
    <w:basedOn w:val="a0"/>
    <w:qFormat/>
    <w:rsid w:val="002F5A8E"/>
    <w:rPr>
      <w:b/>
      <w:bCs/>
    </w:rPr>
  </w:style>
  <w:style w:type="character" w:customStyle="1" w:styleId="text1">
    <w:name w:val="text1"/>
    <w:basedOn w:val="a0"/>
    <w:rsid w:val="002F5A8E"/>
    <w:rPr>
      <w:rFonts w:ascii="Arial" w:hAnsi="Arial" w:cs="Arial" w:hint="default"/>
      <w:i w:val="0"/>
      <w:iCs w:val="0"/>
      <w:color w:val="000000"/>
      <w:spacing w:val="280"/>
      <w:sz w:val="18"/>
      <w:szCs w:val="18"/>
    </w:rPr>
  </w:style>
  <w:style w:type="paragraph" w:customStyle="1" w:styleId="ad">
    <w:name w:val="說明"/>
    <w:basedOn w:val="a"/>
    <w:rsid w:val="002F5A8E"/>
    <w:pPr>
      <w:spacing w:line="500" w:lineRule="exact"/>
    </w:pPr>
    <w:rPr>
      <w:rFonts w:eastAsia="標楷體"/>
      <w:sz w:val="32"/>
    </w:rPr>
  </w:style>
  <w:style w:type="paragraph" w:customStyle="1" w:styleId="ae">
    <w:name w:val="主旨"/>
    <w:basedOn w:val="af"/>
    <w:rsid w:val="002F5A8E"/>
    <w:pPr>
      <w:snapToGrid w:val="0"/>
      <w:spacing w:after="0" w:line="500" w:lineRule="exact"/>
      <w:ind w:leftChars="0" w:left="953" w:hanging="953"/>
    </w:pPr>
    <w:rPr>
      <w:rFonts w:ascii="Arial" w:eastAsia="標楷體" w:hAnsi="Arial"/>
      <w:sz w:val="32"/>
      <w:szCs w:val="20"/>
    </w:rPr>
  </w:style>
  <w:style w:type="paragraph" w:styleId="af">
    <w:name w:val="Body Text Indent"/>
    <w:basedOn w:val="a"/>
    <w:semiHidden/>
    <w:rsid w:val="002F5A8E"/>
    <w:pPr>
      <w:spacing w:after="120"/>
      <w:ind w:leftChars="200" w:left="480"/>
    </w:pPr>
  </w:style>
  <w:style w:type="paragraph" w:customStyle="1" w:styleId="af0">
    <w:name w:val="公告事項"/>
    <w:basedOn w:val="a"/>
    <w:rsid w:val="002F5A8E"/>
    <w:pPr>
      <w:spacing w:line="500" w:lineRule="exact"/>
      <w:ind w:left="1619" w:hangingChars="506" w:hanging="1619"/>
    </w:pPr>
    <w:rPr>
      <w:rFonts w:eastAsia="標楷體"/>
      <w:sz w:val="32"/>
    </w:rPr>
  </w:style>
  <w:style w:type="character" w:customStyle="1" w:styleId="t12000000181">
    <w:name w:val="t12000000181"/>
    <w:basedOn w:val="a0"/>
    <w:rsid w:val="002F5A8E"/>
    <w:rPr>
      <w:spacing w:val="360"/>
      <w:sz w:val="24"/>
      <w:szCs w:val="24"/>
    </w:rPr>
  </w:style>
  <w:style w:type="character" w:styleId="af1">
    <w:name w:val="page number"/>
    <w:basedOn w:val="a0"/>
    <w:semiHidden/>
    <w:rsid w:val="002F5A8E"/>
  </w:style>
  <w:style w:type="paragraph" w:customStyle="1" w:styleId="font5">
    <w:name w:val="font5"/>
    <w:basedOn w:val="a"/>
    <w:rsid w:val="002F5A8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"/>
    <w:rsid w:val="002F5A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5">
    <w:name w:val="xl25"/>
    <w:basedOn w:val="a"/>
    <w:rsid w:val="002F5A8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"/>
    <w:rsid w:val="002F5A8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"/>
    <w:rsid w:val="002F5A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FF0000"/>
      <w:kern w:val="0"/>
    </w:rPr>
  </w:style>
  <w:style w:type="paragraph" w:customStyle="1" w:styleId="xl28">
    <w:name w:val="xl28"/>
    <w:basedOn w:val="a"/>
    <w:rsid w:val="002F5A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9">
    <w:name w:val="xl29"/>
    <w:basedOn w:val="a"/>
    <w:rsid w:val="002F5A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b/>
      <w:bCs/>
      <w:kern w:val="0"/>
    </w:rPr>
  </w:style>
  <w:style w:type="paragraph" w:customStyle="1" w:styleId="xl30">
    <w:name w:val="xl30"/>
    <w:basedOn w:val="a"/>
    <w:rsid w:val="002F5A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1">
    <w:name w:val="xl31"/>
    <w:basedOn w:val="a"/>
    <w:rsid w:val="002F5A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2">
    <w:name w:val="xl32"/>
    <w:basedOn w:val="a"/>
    <w:rsid w:val="002F5A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3">
    <w:name w:val="xl33"/>
    <w:basedOn w:val="a"/>
    <w:rsid w:val="002F5A8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styleId="2">
    <w:name w:val="Body Text Indent 2"/>
    <w:basedOn w:val="a"/>
    <w:semiHidden/>
    <w:rsid w:val="002F5A8E"/>
    <w:pPr>
      <w:snapToGrid w:val="0"/>
      <w:spacing w:line="500" w:lineRule="exact"/>
      <w:ind w:firstLineChars="200" w:firstLine="640"/>
    </w:pPr>
    <w:rPr>
      <w:rFonts w:ascii="標楷體" w:eastAsia="標楷體" w:hAnsi="標楷體"/>
      <w:color w:val="000000"/>
      <w:kern w:val="0"/>
      <w:sz w:val="32"/>
      <w:szCs w:val="28"/>
    </w:rPr>
  </w:style>
  <w:style w:type="paragraph" w:styleId="HTML">
    <w:name w:val="HTML Preformatted"/>
    <w:basedOn w:val="a"/>
    <w:link w:val="HTML0"/>
    <w:uiPriority w:val="99"/>
    <w:rsid w:val="004C12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4C121E"/>
    <w:rPr>
      <w:rFonts w:ascii="細明體" w:eastAsia="細明體" w:hAnsi="細明體" w:cs="細明體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265C92"/>
    <w:rPr>
      <w:sz w:val="18"/>
      <w:szCs w:val="18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265C92"/>
    <w:rPr>
      <w:b/>
      <w:bCs/>
    </w:rPr>
  </w:style>
  <w:style w:type="character" w:customStyle="1" w:styleId="a7">
    <w:name w:val="註解文字 字元"/>
    <w:basedOn w:val="a0"/>
    <w:link w:val="a6"/>
    <w:semiHidden/>
    <w:rsid w:val="00265C92"/>
    <w:rPr>
      <w:kern w:val="2"/>
      <w:sz w:val="24"/>
      <w:szCs w:val="24"/>
    </w:rPr>
  </w:style>
  <w:style w:type="character" w:customStyle="1" w:styleId="af4">
    <w:name w:val="註解主旨 字元"/>
    <w:basedOn w:val="a7"/>
    <w:link w:val="af3"/>
    <w:uiPriority w:val="99"/>
    <w:semiHidden/>
    <w:rsid w:val="00265C92"/>
    <w:rPr>
      <w:b/>
      <w:bCs/>
      <w:kern w:val="2"/>
      <w:sz w:val="24"/>
      <w:szCs w:val="24"/>
    </w:rPr>
  </w:style>
  <w:style w:type="character" w:styleId="af5">
    <w:name w:val="Placeholder Text"/>
    <w:basedOn w:val="a0"/>
    <w:uiPriority w:val="99"/>
    <w:semiHidden/>
    <w:rsid w:val="005B6A05"/>
    <w:rPr>
      <w:color w:val="808080"/>
    </w:rPr>
  </w:style>
  <w:style w:type="paragraph" w:styleId="af6">
    <w:name w:val="List Paragraph"/>
    <w:aliases w:val="卑南壹,List Paragraph,標題 (4),List Paragraph1,1.1.1.1清單段落,清單段落1,列點,(二),貿易局(一),標1,Recommendation,Footnote Sam,List Paragraph (numbered (a)),Text,Noise heading,RUS List,Rec para,Dot pt,F5 List Paragraph,No Spacing1,List Paragraph Char Char Char"/>
    <w:basedOn w:val="a"/>
    <w:link w:val="af7"/>
    <w:uiPriority w:val="34"/>
    <w:qFormat/>
    <w:rsid w:val="00FF391A"/>
    <w:pPr>
      <w:ind w:leftChars="200" w:left="480"/>
    </w:pPr>
    <w:rPr>
      <w:rFonts w:ascii="Calibri" w:hAnsi="Calibri"/>
      <w:szCs w:val="22"/>
    </w:rPr>
  </w:style>
  <w:style w:type="character" w:customStyle="1" w:styleId="af7">
    <w:name w:val="清單段落 字元"/>
    <w:aliases w:val="卑南壹 字元,List Paragraph 字元,標題 (4) 字元,List Paragraph1 字元,1.1.1.1清單段落 字元,清單段落1 字元,列點 字元,(二) 字元,貿易局(一) 字元,標1 字元,Recommendation 字元,Footnote Sam 字元,List Paragraph (numbered (a)) 字元,Text 字元,Noise heading 字元,RUS List 字元,Rec para 字元,Dot pt 字元"/>
    <w:link w:val="af6"/>
    <w:uiPriority w:val="34"/>
    <w:locked/>
    <w:rsid w:val="00FF391A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</Words>
  <Characters>228</Characters>
  <Application>Microsoft Office Word</Application>
  <DocSecurity>0</DocSecurity>
  <Lines>1</Lines>
  <Paragraphs>1</Paragraphs>
  <ScaleCrop>false</ScaleCrop>
  <Company>apc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kawah_林媺</dc:creator>
  <cp:lastModifiedBy>Microsoft Office User</cp:lastModifiedBy>
  <cp:revision>9</cp:revision>
  <cp:lastPrinted>2021-11-26T09:53:00Z</cp:lastPrinted>
  <dcterms:created xsi:type="dcterms:W3CDTF">2021-12-06T12:33:00Z</dcterms:created>
  <dcterms:modified xsi:type="dcterms:W3CDTF">2021-12-07T09:35:00Z</dcterms:modified>
</cp:coreProperties>
</file>